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5E6D" w:rsidRDefault="00C85E6D" w:rsidP="00C85E6D">
      <w:pPr>
        <w:tabs>
          <w:tab w:val="left" w:pos="7655"/>
        </w:tabs>
        <w:spacing w:after="100" w:afterAutospacing="1" w:line="120" w:lineRule="auto"/>
        <w:sectPr w:rsidR="00C85E6D" w:rsidSect="00C85E6D">
          <w:pgSz w:w="16838" w:h="11906" w:orient="landscape"/>
          <w:pgMar w:top="426" w:right="395" w:bottom="284" w:left="426" w:header="708" w:footer="708" w:gutter="0"/>
          <w:cols w:num="2" w:space="708"/>
          <w:docGrid w:linePitch="360"/>
        </w:sectPr>
      </w:pPr>
    </w:p>
    <w:p w:rsidR="00A24163" w:rsidRDefault="00A24163" w:rsidP="00A24163">
      <w:pPr>
        <w:pStyle w:val="a7"/>
        <w:spacing w:before="0" w:beforeAutospacing="0" w:after="0" w:afterAutospacing="0"/>
        <w:jc w:val="both"/>
        <w:rPr>
          <w:rStyle w:val="a6"/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</w:pP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  <w:lang w:val="ru-RU"/>
        </w:rPr>
        <w:t>Скоро наступит</w:t>
      </w:r>
      <w:r>
        <w:rPr>
          <w:rStyle w:val="a6"/>
          <w:rFonts w:ascii="Tahoma" w:hAnsi="Tahoma" w:cs="Tahoma"/>
          <w:color w:val="000000"/>
          <w:sz w:val="18"/>
          <w:szCs w:val="18"/>
        </w:rPr>
        <w:t xml:space="preserve"> долгожданн</w:t>
      </w:r>
      <w:r>
        <w:rPr>
          <w:rFonts w:ascii="Tahoma" w:hAnsi="Tahoma" w:cs="Tahoma"/>
          <w:color w:val="000000"/>
          <w:sz w:val="18"/>
          <w:szCs w:val="18"/>
        </w:rPr>
        <w:t xml:space="preserve">ый купальный сезон. Сотни жителей </w:t>
      </w:r>
      <w:r>
        <w:rPr>
          <w:rFonts w:ascii="Tahoma" w:hAnsi="Tahoma" w:cs="Tahoma"/>
          <w:color w:val="000000"/>
          <w:sz w:val="18"/>
          <w:szCs w:val="18"/>
          <w:lang w:val="ru-RU"/>
        </w:rPr>
        <w:t>поедут</w:t>
      </w:r>
      <w:r>
        <w:rPr>
          <w:rFonts w:ascii="Tahoma" w:hAnsi="Tahoma" w:cs="Tahoma"/>
          <w:color w:val="000000"/>
          <w:sz w:val="18"/>
          <w:szCs w:val="18"/>
        </w:rPr>
        <w:t xml:space="preserve">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жизни… 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При купании недопустимо: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A24163" w:rsidRDefault="00AA3D69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28575</wp:posOffset>
            </wp:positionV>
            <wp:extent cx="1857375" cy="1076325"/>
            <wp:effectExtent l="0" t="0" r="0" b="0"/>
            <wp:wrapSquare wrapText="bothSides"/>
            <wp:docPr id="111994754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947548" name="Рисунок 111994754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B91">
        <w:rPr>
          <w:rFonts w:ascii="Tahoma" w:hAnsi="Tahoma" w:cs="Tahoma"/>
          <w:color w:val="000000"/>
          <w:sz w:val="18"/>
          <w:szCs w:val="18"/>
          <w:lang w:val="ru-RU"/>
        </w:rPr>
        <w:t>-</w:t>
      </w:r>
      <w:r w:rsidR="00A24163">
        <w:rPr>
          <w:rFonts w:ascii="Tahoma" w:hAnsi="Tahoma" w:cs="Tahoma"/>
          <w:color w:val="000000"/>
          <w:sz w:val="18"/>
          <w:szCs w:val="18"/>
        </w:rPr>
        <w:t xml:space="preserve"> Плавать в незнакомом месте, под мостами и у плотин.</w:t>
      </w:r>
    </w:p>
    <w:p w:rsidR="00A24163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lang w:val="ru-RU"/>
        </w:rPr>
        <w:t>-</w:t>
      </w:r>
      <w:r w:rsidR="00A24163">
        <w:rPr>
          <w:rFonts w:ascii="Tahoma" w:hAnsi="Tahoma" w:cs="Tahoma"/>
          <w:color w:val="000000"/>
          <w:sz w:val="18"/>
          <w:szCs w:val="18"/>
        </w:rPr>
        <w:t xml:space="preserve"> Нырять с высоты, не зная глубины и рельефа дна.</w:t>
      </w:r>
    </w:p>
    <w:p w:rsidR="00A24163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lang w:val="ru-RU"/>
        </w:rPr>
        <w:t>-</w:t>
      </w:r>
      <w:r w:rsidR="00A24163">
        <w:rPr>
          <w:rFonts w:ascii="Tahoma" w:hAnsi="Tahoma" w:cs="Tahoma"/>
          <w:color w:val="000000"/>
          <w:sz w:val="18"/>
          <w:szCs w:val="18"/>
        </w:rPr>
        <w:t xml:space="preserve"> Заплывать за буйки и ограждения.</w:t>
      </w:r>
    </w:p>
    <w:p w:rsidR="00A24163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lang w:val="ru-RU"/>
        </w:rPr>
        <w:t>-</w:t>
      </w:r>
      <w:r w:rsidR="00A24163">
        <w:rPr>
          <w:rFonts w:ascii="Tahoma" w:hAnsi="Tahoma" w:cs="Tahoma"/>
          <w:color w:val="000000"/>
          <w:sz w:val="18"/>
          <w:szCs w:val="18"/>
        </w:rPr>
        <w:t xml:space="preserve"> Приближаться к судам, плотам и иным плавсредствам.</w:t>
      </w:r>
    </w:p>
    <w:p w:rsidR="00A24163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lang w:val="ru-RU"/>
        </w:rPr>
        <w:t>-</w:t>
      </w:r>
      <w:r w:rsidR="00A24163">
        <w:rPr>
          <w:rFonts w:ascii="Tahoma" w:hAnsi="Tahoma" w:cs="Tahoma"/>
          <w:color w:val="000000"/>
          <w:sz w:val="18"/>
          <w:szCs w:val="18"/>
        </w:rPr>
        <w:t xml:space="preserve"> Прыгать в воду с лодок, катеров, причалов.</w:t>
      </w:r>
    </w:p>
    <w:p w:rsidR="00232B91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lang w:val="ru-RU"/>
        </w:rPr>
        <w:t>-</w:t>
      </w:r>
      <w:r w:rsidR="00A24163">
        <w:rPr>
          <w:rFonts w:ascii="Tahoma" w:hAnsi="Tahoma" w:cs="Tahoma"/>
          <w:color w:val="000000"/>
          <w:sz w:val="18"/>
          <w:szCs w:val="18"/>
        </w:rPr>
        <w:t xml:space="preserve"> Хватать друг друга за руки и ноги во время игр на воде.</w:t>
      </w:r>
    </w:p>
    <w:p w:rsidR="00A24163" w:rsidRPr="00232B91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lang w:val="ru-RU"/>
        </w:rPr>
        <w:t>-</w:t>
      </w:r>
      <w:r w:rsidR="00A24163">
        <w:rPr>
          <w:rFonts w:ascii="Tahoma" w:hAnsi="Tahoma" w:cs="Tahoma"/>
          <w:color w:val="000000"/>
          <w:sz w:val="18"/>
          <w:szCs w:val="18"/>
          <w:lang w:val="ru-RU"/>
        </w:rPr>
        <w:t xml:space="preserve"> Плавать </w:t>
      </w:r>
      <w:r w:rsidR="00A24163">
        <w:rPr>
          <w:rFonts w:ascii="Tahoma" w:hAnsi="Tahoma" w:cs="Tahoma"/>
          <w:color w:val="000000"/>
          <w:sz w:val="18"/>
          <w:szCs w:val="18"/>
        </w:rPr>
        <w:t>на надувных матрацах, камерах и других плавательных средствах</w:t>
      </w:r>
      <w:r w:rsidR="00A24163">
        <w:rPr>
          <w:rFonts w:ascii="Tahoma" w:hAnsi="Tahoma" w:cs="Tahoma"/>
          <w:color w:val="000000"/>
          <w:sz w:val="18"/>
          <w:szCs w:val="18"/>
          <w:lang w:val="ru-RU"/>
        </w:rPr>
        <w:t xml:space="preserve"> </w:t>
      </w:r>
      <w:r w:rsidR="00A24163">
        <w:rPr>
          <w:rFonts w:ascii="Tahoma" w:hAnsi="Tahoma" w:cs="Tahoma"/>
          <w:color w:val="000000"/>
          <w:sz w:val="18"/>
          <w:szCs w:val="18"/>
        </w:rPr>
        <w:t>без надзора взрослых</w:t>
      </w:r>
      <w:r w:rsidR="00A24163">
        <w:rPr>
          <w:rFonts w:ascii="Tahoma" w:hAnsi="Tahoma" w:cs="Tahoma"/>
          <w:color w:val="000000"/>
          <w:sz w:val="18"/>
          <w:szCs w:val="18"/>
          <w:lang w:val="ru-RU"/>
        </w:rPr>
        <w:t>.</w:t>
      </w:r>
    </w:p>
    <w:p w:rsidR="00A24163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</w:rPr>
      </w:pPr>
      <w:r>
        <w:rPr>
          <w:rFonts w:ascii="Tahoma" w:hAnsi="Tahoma" w:cs="Tahoma"/>
          <w:color w:val="000000"/>
          <w:sz w:val="18"/>
          <w:szCs w:val="18"/>
          <w:lang w:val="ru-RU"/>
        </w:rPr>
        <w:t>-</w:t>
      </w:r>
      <w:r w:rsidR="00A24163">
        <w:rPr>
          <w:rFonts w:ascii="Tahoma" w:hAnsi="Tahoma" w:cs="Tahoma"/>
          <w:color w:val="000000"/>
          <w:sz w:val="18"/>
          <w:szCs w:val="18"/>
          <w:lang w:val="ru-RU"/>
        </w:rPr>
        <w:t xml:space="preserve"> </w:t>
      </w:r>
      <w:r w:rsidR="00A24163">
        <w:rPr>
          <w:rStyle w:val="a6"/>
          <w:rFonts w:ascii="Tahoma" w:hAnsi="Tahoma" w:cs="Tahoma"/>
          <w:b w:val="0"/>
          <w:bCs w:val="0"/>
          <w:color w:val="000000"/>
          <w:sz w:val="18"/>
          <w:szCs w:val="18"/>
          <w:lang w:val="ru-RU"/>
        </w:rPr>
        <w:t>Не употреблять алкоголь</w:t>
      </w:r>
      <w:r w:rsidR="00A24163">
        <w:rPr>
          <w:rStyle w:val="a6"/>
          <w:rFonts w:ascii="Tahoma" w:hAnsi="Tahoma" w:cs="Tahoma"/>
          <w:b w:val="0"/>
          <w:bCs w:val="0"/>
          <w:color w:val="000000"/>
          <w:sz w:val="18"/>
          <w:szCs w:val="18"/>
        </w:rPr>
        <w:t xml:space="preserve"> до и во время нахождения в воде или у береговой линии. Алкоголь ухудшает чувство равновесия, координацию движений и самоконтроль.</w:t>
      </w:r>
    </w:p>
    <w:p w:rsidR="00A24163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</w:pPr>
      <w:r>
        <w:rPr>
          <w:rFonts w:ascii="Tahoma" w:hAnsi="Tahoma" w:cs="Tahoma"/>
          <w:color w:val="000000"/>
          <w:sz w:val="18"/>
          <w:szCs w:val="18"/>
          <w:lang w:val="ru-RU"/>
        </w:rPr>
        <w:t>-</w:t>
      </w:r>
      <w:r w:rsidR="00A24163">
        <w:rPr>
          <w:rFonts w:ascii="Tahoma" w:hAnsi="Tahoma" w:cs="Tahoma"/>
          <w:color w:val="000000"/>
          <w:sz w:val="18"/>
          <w:szCs w:val="18"/>
          <w:lang w:val="ru-RU"/>
        </w:rPr>
        <w:t xml:space="preserve"> П</w:t>
      </w:r>
      <w:r w:rsidR="00A24163">
        <w:rPr>
          <w:rFonts w:ascii="Tahoma" w:hAnsi="Tahoma" w:cs="Tahoma"/>
          <w:color w:val="000000"/>
          <w:sz w:val="18"/>
          <w:szCs w:val="18"/>
        </w:rPr>
        <w:t>одавать крики ложной тревоги;</w:t>
      </w:r>
    </w:p>
    <w:p w:rsidR="00A24163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lang w:val="ru-RU"/>
        </w:rPr>
        <w:t>-</w:t>
      </w:r>
      <w:r w:rsidR="00A24163">
        <w:rPr>
          <w:rFonts w:ascii="Tahoma" w:hAnsi="Tahoma" w:cs="Tahoma"/>
          <w:color w:val="000000"/>
          <w:sz w:val="18"/>
          <w:szCs w:val="18"/>
          <w:lang w:val="ru-RU"/>
        </w:rPr>
        <w:t xml:space="preserve"> П</w:t>
      </w:r>
      <w:r w:rsidR="00A24163">
        <w:rPr>
          <w:rFonts w:ascii="Tahoma" w:hAnsi="Tahoma" w:cs="Tahoma"/>
          <w:color w:val="000000"/>
          <w:sz w:val="18"/>
          <w:szCs w:val="18"/>
        </w:rPr>
        <w:t>риводить с собой собак и др. животных.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b w:val="0"/>
          <w:bCs w:val="0"/>
        </w:rPr>
      </w:pP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rFonts w:ascii="Tahoma" w:hAnsi="Tahoma" w:cs="Tahoma"/>
          <w:b w:val="0"/>
          <w:bCs w:val="0"/>
          <w:color w:val="000000"/>
          <w:sz w:val="18"/>
          <w:szCs w:val="18"/>
        </w:rPr>
      </w:pP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rFonts w:ascii="Tahoma" w:hAnsi="Tahoma" w:cs="Tahoma"/>
          <w:b w:val="0"/>
          <w:bCs w:val="0"/>
          <w:color w:val="000000"/>
          <w:sz w:val="18"/>
          <w:szCs w:val="18"/>
        </w:rPr>
      </w:pPr>
    </w:p>
    <w:p w:rsidR="00A24163" w:rsidRDefault="00AA3D69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rFonts w:ascii="Tahoma" w:hAnsi="Tahoma" w:cs="Tahoma"/>
          <w:b w:val="0"/>
          <w:bCs w:val="0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52705</wp:posOffset>
            </wp:positionV>
            <wp:extent cx="1419225" cy="2045970"/>
            <wp:effectExtent l="0" t="0" r="0" b="0"/>
            <wp:wrapSquare wrapText="bothSides"/>
            <wp:docPr id="135993042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930421" name="Рисунок 135993042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163">
        <w:rPr>
          <w:rStyle w:val="a6"/>
          <w:rFonts w:ascii="Tahoma" w:hAnsi="Tahoma" w:cs="Tahoma"/>
          <w:color w:val="000000"/>
          <w:sz w:val="18"/>
          <w:szCs w:val="18"/>
        </w:rPr>
        <w:t xml:space="preserve">КАТЕГОРИЧЕСКИ ЗАПРЕЩАЕТСЯ </w:t>
      </w:r>
      <w:r w:rsidR="00A24163">
        <w:rPr>
          <w:rStyle w:val="a6"/>
          <w:rFonts w:ascii="Tahoma" w:hAnsi="Tahoma" w:cs="Tahoma"/>
          <w:b w:val="0"/>
          <w:bCs w:val="0"/>
          <w:color w:val="000000"/>
          <w:sz w:val="18"/>
          <w:szCs w:val="18"/>
        </w:rPr>
        <w:t>купание на водных объектах, оборудованных предупреждающими аншлагами «КУПАНИЕ ЗАПРЕЩЕНО!»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</w:rPr>
      </w:pPr>
      <w:r>
        <w:rPr>
          <w:rStyle w:val="a6"/>
          <w:rFonts w:ascii="Tahoma" w:hAnsi="Tahoma" w:cs="Tahoma"/>
          <w:color w:val="000000"/>
          <w:sz w:val="18"/>
          <w:szCs w:val="18"/>
          <w:lang w:val="ru-RU"/>
        </w:rPr>
        <w:t>При купании н</w:t>
      </w:r>
      <w:r>
        <w:rPr>
          <w:rStyle w:val="a6"/>
          <w:rFonts w:ascii="Tahoma" w:hAnsi="Tahoma" w:cs="Tahoma"/>
          <w:color w:val="000000"/>
          <w:sz w:val="18"/>
          <w:szCs w:val="18"/>
        </w:rPr>
        <w:t>еобходимо соблюдать следующие правила: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</w:pP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Прежде чем войти в воду, сделайте разминку, выполнив несколько легких упражнений.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Не нырять при недостаточной глубине водоема, при необследованном дне (особенно головой вниз!), при </w:t>
      </w:r>
      <w:r>
        <w:rPr>
          <w:rFonts w:ascii="Tahoma" w:hAnsi="Tahoma" w:cs="Tahoma"/>
          <w:color w:val="000000"/>
          <w:sz w:val="18"/>
          <w:szCs w:val="18"/>
        </w:rPr>
        <w:t>нахождении вблизи других пловцов.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Продолжительность купания - не более 30 минут, при невысокой температуре воды - не более 5-6 минут.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 избежание перегревания отдыхайте на пляже в головном уборе.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допускать ситуаций неоправданного риска, шалости на воде.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Style w:val="a6"/>
          <w:rFonts w:ascii="Tahoma" w:hAnsi="Tahoma" w:cs="Tahoma"/>
          <w:b w:val="0"/>
          <w:bCs w:val="0"/>
          <w:color w:val="000000"/>
          <w:sz w:val="18"/>
          <w:szCs w:val="18"/>
          <w:lang w:val="ru-RU"/>
        </w:rPr>
        <w:t xml:space="preserve">- </w:t>
      </w:r>
      <w:r>
        <w:rPr>
          <w:rStyle w:val="a6"/>
          <w:rFonts w:ascii="Tahoma" w:hAnsi="Tahoma" w:cs="Tahoma"/>
          <w:b w:val="0"/>
          <w:bCs w:val="0"/>
          <w:color w:val="000000"/>
          <w:sz w:val="18"/>
          <w:szCs w:val="18"/>
        </w:rPr>
        <w:t>Не умеющим плавать купаться только в специально оборудованных местах глубиной не более 1-2 метра!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rPr>
          <w:rStyle w:val="a6"/>
        </w:rPr>
      </w:pPr>
      <w:r>
        <w:rPr>
          <w:rStyle w:val="a6"/>
          <w:rFonts w:ascii="Tahoma" w:hAnsi="Tahoma" w:cs="Tahoma"/>
          <w:color w:val="000000"/>
          <w:sz w:val="18"/>
          <w:szCs w:val="18"/>
          <w:lang w:val="ru-RU"/>
        </w:rPr>
        <w:t>Что делать, е</w:t>
      </w:r>
      <w:r>
        <w:rPr>
          <w:rStyle w:val="a6"/>
          <w:rFonts w:ascii="Tahoma" w:hAnsi="Tahoma" w:cs="Tahoma"/>
          <w:color w:val="000000"/>
          <w:sz w:val="18"/>
          <w:szCs w:val="18"/>
        </w:rPr>
        <w:t>сли человек</w:t>
      </w:r>
      <w:r>
        <w:rPr>
          <w:rStyle w:val="a6"/>
          <w:rFonts w:ascii="Tahoma" w:hAnsi="Tahoma" w:cs="Tahoma"/>
          <w:color w:val="000000"/>
          <w:sz w:val="18"/>
          <w:szCs w:val="18"/>
          <w:lang w:val="ru-RU"/>
        </w:rPr>
        <w:t xml:space="preserve"> тонет</w:t>
      </w:r>
      <w:r>
        <w:rPr>
          <w:rStyle w:val="a6"/>
          <w:rFonts w:ascii="Tahoma" w:hAnsi="Tahoma" w:cs="Tahoma"/>
          <w:color w:val="000000"/>
          <w:sz w:val="18"/>
          <w:szCs w:val="18"/>
        </w:rPr>
        <w:t>: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</w:pPr>
    </w:p>
    <w:p w:rsidR="00A24163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65405</wp:posOffset>
            </wp:positionV>
            <wp:extent cx="1485265" cy="1876425"/>
            <wp:effectExtent l="0" t="0" r="0" b="0"/>
            <wp:wrapSquare wrapText="bothSides"/>
            <wp:docPr id="49608147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81478" name="Рисунок 49608147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24163">
        <w:rPr>
          <w:rFonts w:ascii="Tahoma" w:hAnsi="Tahoma" w:cs="Tahoma"/>
          <w:color w:val="000000"/>
          <w:sz w:val="18"/>
          <w:szCs w:val="18"/>
        </w:rPr>
        <w:t>- Сразу громко зовите на помощь: «Человек тонет!»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Попросите вызвать спасателей и «скорую помощь».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Бросьте тонущему спасательный круг, длинную веревку с узлом на конце.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</w:rPr>
      </w:pPr>
      <w:r>
        <w:rPr>
          <w:rStyle w:val="a6"/>
          <w:rFonts w:ascii="Tahoma" w:hAnsi="Tahoma" w:cs="Tahoma"/>
          <w:color w:val="000000"/>
          <w:sz w:val="18"/>
          <w:szCs w:val="18"/>
          <w:lang w:val="ru-RU"/>
        </w:rPr>
        <w:t>Что делать, е</w:t>
      </w:r>
      <w:r>
        <w:rPr>
          <w:rStyle w:val="a6"/>
          <w:rFonts w:ascii="Tahoma" w:hAnsi="Tahoma" w:cs="Tahoma"/>
          <w:color w:val="000000"/>
          <w:sz w:val="18"/>
          <w:szCs w:val="18"/>
        </w:rPr>
        <w:t>сли тоне</w:t>
      </w:r>
      <w:r>
        <w:rPr>
          <w:rStyle w:val="a6"/>
          <w:rFonts w:ascii="Tahoma" w:hAnsi="Tahoma" w:cs="Tahoma"/>
          <w:color w:val="000000"/>
          <w:sz w:val="18"/>
          <w:szCs w:val="18"/>
          <w:lang w:val="ru-RU"/>
        </w:rPr>
        <w:t>те</w:t>
      </w:r>
      <w:r>
        <w:rPr>
          <w:rStyle w:val="a6"/>
          <w:rFonts w:ascii="Tahoma" w:hAnsi="Tahoma" w:cs="Tahoma"/>
          <w:color w:val="000000"/>
          <w:sz w:val="18"/>
          <w:szCs w:val="18"/>
        </w:rPr>
        <w:t xml:space="preserve"> сам: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</w:pP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паникуйте.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Снимите с себя лишнюю одежду, обувь, кричи</w:t>
      </w:r>
      <w:r>
        <w:rPr>
          <w:rFonts w:ascii="Tahoma" w:hAnsi="Tahoma" w:cs="Tahoma"/>
          <w:color w:val="000000"/>
          <w:sz w:val="18"/>
          <w:szCs w:val="18"/>
          <w:lang w:val="ru-RU"/>
        </w:rPr>
        <w:t>те</w:t>
      </w:r>
      <w:r>
        <w:rPr>
          <w:rFonts w:ascii="Tahoma" w:hAnsi="Tahoma" w:cs="Tahoma"/>
          <w:color w:val="000000"/>
          <w:sz w:val="18"/>
          <w:szCs w:val="18"/>
        </w:rPr>
        <w:t>, зови</w:t>
      </w:r>
      <w:r>
        <w:rPr>
          <w:rFonts w:ascii="Tahoma" w:hAnsi="Tahoma" w:cs="Tahoma"/>
          <w:color w:val="000000"/>
          <w:sz w:val="18"/>
          <w:szCs w:val="18"/>
          <w:lang w:val="ru-RU"/>
        </w:rPr>
        <w:t>те</w:t>
      </w:r>
      <w:r>
        <w:rPr>
          <w:rFonts w:ascii="Tahoma" w:hAnsi="Tahoma" w:cs="Tahoma"/>
          <w:color w:val="000000"/>
          <w:sz w:val="18"/>
          <w:szCs w:val="18"/>
        </w:rPr>
        <w:t xml:space="preserve"> на помощь.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Перевернитесь на спину, широко раскиньте руки, расслабьтесь, сделайте несколько глубоких вдохов.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lang w:val="ru-RU"/>
        </w:rPr>
        <w:t xml:space="preserve">- </w:t>
      </w:r>
      <w:r>
        <w:rPr>
          <w:rFonts w:ascii="Tahoma" w:hAnsi="Tahoma" w:cs="Tahoma"/>
          <w:color w:val="000000"/>
          <w:sz w:val="18"/>
          <w:szCs w:val="1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 Плывите к берегу.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  <w:lang w:val="ru-RU"/>
        </w:rPr>
        <w:t xml:space="preserve">Что делать, если </w:t>
      </w:r>
      <w:r>
        <w:rPr>
          <w:rStyle w:val="a6"/>
          <w:rFonts w:ascii="Tahoma" w:hAnsi="Tahoma" w:cs="Tahoma"/>
          <w:color w:val="000000"/>
          <w:sz w:val="18"/>
          <w:szCs w:val="18"/>
        </w:rPr>
        <w:t>Вы захлебнулись водой:</w:t>
      </w:r>
    </w:p>
    <w:p w:rsidR="00232B91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rFonts w:ascii="Tahoma" w:hAnsi="Tahoma" w:cs="Tahoma"/>
          <w:color w:val="000000"/>
          <w:sz w:val="18"/>
          <w:szCs w:val="18"/>
        </w:rPr>
      </w:pPr>
    </w:p>
    <w:p w:rsidR="00232B91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r w:rsidR="00232B91">
        <w:rPr>
          <w:rFonts w:ascii="Tahoma" w:hAnsi="Tahoma" w:cs="Tahoma"/>
          <w:color w:val="000000"/>
          <w:sz w:val="18"/>
          <w:szCs w:val="18"/>
          <w:lang w:val="ru-RU"/>
        </w:rPr>
        <w:t>Н</w:t>
      </w:r>
      <w:r>
        <w:rPr>
          <w:rFonts w:ascii="Tahoma" w:hAnsi="Tahoma" w:cs="Tahoma"/>
          <w:color w:val="000000"/>
          <w:sz w:val="18"/>
          <w:szCs w:val="18"/>
        </w:rPr>
        <w:t>е паникуйте, постарайтесь развернуться спиной к волне;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r w:rsidR="00232B91">
        <w:rPr>
          <w:rFonts w:ascii="Tahoma" w:hAnsi="Tahoma" w:cs="Tahoma"/>
          <w:color w:val="000000"/>
          <w:sz w:val="18"/>
          <w:szCs w:val="18"/>
          <w:lang w:val="ru-RU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рижмите согнутые в локтях руки к нижней части груди и сделайте несколько резких выдохов, помогая себе руками;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r w:rsidR="00232B91">
        <w:rPr>
          <w:rFonts w:ascii="Tahoma" w:hAnsi="Tahoma" w:cs="Tahoma"/>
          <w:color w:val="000000"/>
          <w:sz w:val="18"/>
          <w:szCs w:val="18"/>
          <w:lang w:val="ru-RU"/>
        </w:rPr>
        <w:t>З</w:t>
      </w:r>
      <w:r>
        <w:rPr>
          <w:rFonts w:ascii="Tahoma" w:hAnsi="Tahoma" w:cs="Tahoma"/>
          <w:color w:val="000000"/>
          <w:sz w:val="18"/>
          <w:szCs w:val="18"/>
        </w:rPr>
        <w:t>атем очистите от воды нос и сделайте несколько глотательных движений;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r w:rsidR="00232B91">
        <w:rPr>
          <w:rFonts w:ascii="Tahoma" w:hAnsi="Tahoma" w:cs="Tahoma"/>
          <w:color w:val="000000"/>
          <w:sz w:val="18"/>
          <w:szCs w:val="18"/>
          <w:lang w:val="ru-RU"/>
        </w:rPr>
        <w:t>В</w:t>
      </w:r>
      <w:r>
        <w:rPr>
          <w:rFonts w:ascii="Tahoma" w:hAnsi="Tahoma" w:cs="Tahoma"/>
          <w:color w:val="000000"/>
          <w:sz w:val="18"/>
          <w:szCs w:val="18"/>
        </w:rPr>
        <w:t>осстановив дыхание, ложитесь на живот и двигайтесь к берегу;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r w:rsidR="00232B91">
        <w:rPr>
          <w:rFonts w:ascii="Tahoma" w:hAnsi="Tahoma" w:cs="Tahoma"/>
          <w:color w:val="000000"/>
          <w:sz w:val="18"/>
          <w:szCs w:val="18"/>
          <w:lang w:val="ru-RU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ри необходимости позовите людей на помощь.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32B91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32B91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232B91" w:rsidRDefault="00232B91" w:rsidP="00232B91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lastRenderedPageBreak/>
        <w:t>Правила оказания помощи при утоплении:</w:t>
      </w:r>
    </w:p>
    <w:p w:rsidR="00232B91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24163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lang w:val="ru-RU"/>
        </w:rPr>
        <w:t xml:space="preserve">- </w:t>
      </w:r>
      <w:r w:rsidR="00A24163">
        <w:rPr>
          <w:rFonts w:ascii="Tahoma" w:hAnsi="Tahoma" w:cs="Tahoma"/>
          <w:color w:val="000000"/>
          <w:sz w:val="18"/>
          <w:szCs w:val="18"/>
        </w:rPr>
        <w:t>Перевернуть пострадавшего лицом вниз, опустить голову ниже таза.</w:t>
      </w:r>
    </w:p>
    <w:p w:rsidR="00A24163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lang w:val="ru-RU"/>
        </w:rPr>
        <w:t>-</w:t>
      </w:r>
      <w:r w:rsidR="00A24163">
        <w:rPr>
          <w:rFonts w:ascii="Tahoma" w:hAnsi="Tahoma" w:cs="Tahoma"/>
          <w:color w:val="000000"/>
          <w:sz w:val="18"/>
          <w:szCs w:val="18"/>
        </w:rPr>
        <w:t xml:space="preserve"> Очистить ротовую полость.</w:t>
      </w:r>
    </w:p>
    <w:p w:rsidR="00A24163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lang w:val="ru-RU"/>
        </w:rPr>
        <w:t>-</w:t>
      </w:r>
      <w:r w:rsidR="00A24163">
        <w:rPr>
          <w:rFonts w:ascii="Tahoma" w:hAnsi="Tahoma" w:cs="Tahoma"/>
          <w:color w:val="000000"/>
          <w:sz w:val="18"/>
          <w:szCs w:val="18"/>
        </w:rPr>
        <w:t xml:space="preserve"> Резко надавить на корень языка.</w:t>
      </w:r>
    </w:p>
    <w:p w:rsidR="00A24163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lang w:val="ru-RU"/>
        </w:rPr>
        <w:t>-</w:t>
      </w:r>
      <w:r w:rsidR="00A24163">
        <w:rPr>
          <w:rFonts w:ascii="Tahoma" w:hAnsi="Tahoma" w:cs="Tahoma"/>
          <w:color w:val="000000"/>
          <w:sz w:val="18"/>
          <w:szCs w:val="18"/>
        </w:rPr>
        <w:t xml:space="preserve"> При появлении рвотного и кашлевого рефлексов - добиться полного удаления воды из дыхательных путей и желудка.</w:t>
      </w:r>
    </w:p>
    <w:p w:rsidR="00A24163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lang w:val="ru-RU"/>
        </w:rPr>
        <w:t>-</w:t>
      </w:r>
      <w:r w:rsidR="00A24163">
        <w:rPr>
          <w:rFonts w:ascii="Tahoma" w:hAnsi="Tahoma" w:cs="Tahoma"/>
          <w:color w:val="000000"/>
          <w:sz w:val="18"/>
          <w:szCs w:val="18"/>
        </w:rPr>
        <w:t xml:space="preserve"> Если нет рвотных движений и пульса </w:t>
      </w:r>
      <w:r w:rsidR="008E666E">
        <w:rPr>
          <w:rFonts w:ascii="Tahoma" w:hAnsi="Tahoma" w:cs="Tahoma"/>
          <w:color w:val="000000"/>
          <w:sz w:val="18"/>
          <w:szCs w:val="18"/>
        </w:rPr>
        <w:t>–</w:t>
      </w:r>
      <w:r w:rsidR="00A24163">
        <w:rPr>
          <w:rFonts w:ascii="Tahoma" w:hAnsi="Tahoma" w:cs="Tahoma"/>
          <w:color w:val="000000"/>
          <w:sz w:val="18"/>
          <w:szCs w:val="18"/>
        </w:rPr>
        <w:t xml:space="preserve"> положить</w:t>
      </w:r>
      <w:r w:rsidR="008E666E">
        <w:rPr>
          <w:rFonts w:ascii="Tahoma" w:hAnsi="Tahoma" w:cs="Tahoma"/>
          <w:color w:val="000000"/>
          <w:sz w:val="18"/>
          <w:szCs w:val="18"/>
          <w:lang w:val="ru-RU"/>
        </w:rPr>
        <w:t xml:space="preserve"> пострадавшего</w:t>
      </w:r>
      <w:r w:rsidR="00A24163">
        <w:rPr>
          <w:rFonts w:ascii="Tahoma" w:hAnsi="Tahoma" w:cs="Tahoma"/>
          <w:color w:val="000000"/>
          <w:sz w:val="18"/>
          <w:szCs w:val="18"/>
        </w:rPr>
        <w:t xml:space="preserve">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A24163" w:rsidRDefault="00232B91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</w:rPr>
      </w:pPr>
      <w:r>
        <w:rPr>
          <w:rFonts w:ascii="Tahoma" w:hAnsi="Tahoma" w:cs="Tahoma"/>
          <w:color w:val="000000"/>
          <w:sz w:val="18"/>
          <w:szCs w:val="18"/>
          <w:lang w:val="ru-RU"/>
        </w:rPr>
        <w:t>-</w:t>
      </w:r>
      <w:r w:rsidR="00A24163">
        <w:rPr>
          <w:rFonts w:ascii="Tahoma" w:hAnsi="Tahoma" w:cs="Tahoma"/>
          <w:color w:val="000000"/>
          <w:sz w:val="18"/>
          <w:szCs w:val="18"/>
        </w:rPr>
        <w:t> </w:t>
      </w:r>
      <w:r w:rsidR="00A24163">
        <w:rPr>
          <w:rStyle w:val="a6"/>
          <w:rFonts w:ascii="Tahoma" w:hAnsi="Tahoma" w:cs="Tahoma"/>
          <w:color w:val="000000"/>
          <w:sz w:val="18"/>
          <w:szCs w:val="18"/>
        </w:rPr>
        <w:t>Вызвать “Скорую помощь”.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</w:pP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A24163" w:rsidRPr="0087199B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  <w:lang w:val="ru-RU"/>
        </w:rPr>
      </w:pPr>
      <w:r>
        <w:rPr>
          <w:rFonts w:ascii="Tahoma" w:hAnsi="Tahoma" w:cs="Tahoma"/>
          <w:color w:val="000000"/>
          <w:sz w:val="18"/>
          <w:szCs w:val="18"/>
        </w:rPr>
        <w:t>НЕЛЬЗЯ ОСТАВЛЯТЬ ПОСТРАДАВШЕГО БЕЗ ВНИМАНИЯ (в любой момент может произойти остановка сердца)</w:t>
      </w:r>
      <w:r w:rsidR="0087199B">
        <w:rPr>
          <w:rFonts w:ascii="Tahoma" w:hAnsi="Tahoma" w:cs="Tahoma"/>
          <w:color w:val="000000"/>
          <w:sz w:val="18"/>
          <w:szCs w:val="18"/>
          <w:lang w:val="ru-RU"/>
        </w:rPr>
        <w:t>, а также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САМОСТОЯТЕЛЬНО ПЕРЕВОЗИТЬ ПОСТРАДАВШЕГО, ЕСЛИ ЕСТЬ ВОЗМОЖНОСТЬ ВЫЗВАТЬ СПАСАТЕЛЬНУЮ СЛУЖБУ.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  <w:rPr>
          <w:rStyle w:val="a6"/>
          <w:lang w:val="ru-RU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Помните! Только неукоснительное соблюдение мер безопасного поведения на воде может предупредить беду</w:t>
      </w:r>
      <w:r>
        <w:rPr>
          <w:rStyle w:val="a6"/>
          <w:rFonts w:ascii="Tahoma" w:hAnsi="Tahoma" w:cs="Tahoma"/>
          <w:color w:val="000000"/>
          <w:sz w:val="18"/>
          <w:szCs w:val="18"/>
          <w:lang w:val="ru-RU"/>
        </w:rPr>
        <w:t>!</w:t>
      </w:r>
    </w:p>
    <w:p w:rsidR="00A24163" w:rsidRDefault="00A24163" w:rsidP="00A24163">
      <w:pPr>
        <w:pStyle w:val="a7"/>
        <w:shd w:val="clear" w:color="auto" w:fill="FFFFFF"/>
        <w:spacing w:before="0" w:beforeAutospacing="0" w:after="0" w:afterAutospacing="0"/>
        <w:jc w:val="both"/>
      </w:pPr>
    </w:p>
    <w:p w:rsidR="00A57D2B" w:rsidRPr="00A24163" w:rsidRDefault="00A57D2B" w:rsidP="0014761C">
      <w:pPr>
        <w:tabs>
          <w:tab w:val="left" w:pos="7655"/>
        </w:tabs>
        <w:spacing w:after="0" w:line="240" w:lineRule="auto"/>
        <w:jc w:val="both"/>
        <w:rPr>
          <w:noProof/>
          <w:lang w:val="ru-BY"/>
        </w:rPr>
      </w:pPr>
    </w:p>
    <w:p w:rsidR="00A57D2B" w:rsidRDefault="00A57D2B" w:rsidP="0014761C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A57D2B" w:rsidRDefault="00A57D2B" w:rsidP="0014761C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5A7EAA" w:rsidRDefault="005A7EAA" w:rsidP="0014761C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A57D2B" w:rsidRDefault="00A57D2B" w:rsidP="0014761C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A57D2B" w:rsidRDefault="00A57D2B" w:rsidP="0014761C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94298E" w:rsidRDefault="0094298E" w:rsidP="0014761C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94298E" w:rsidRDefault="0094298E" w:rsidP="0014761C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94298E" w:rsidRDefault="0094298E" w:rsidP="0014761C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94298E" w:rsidRDefault="0094298E" w:rsidP="0014761C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94298E" w:rsidRDefault="0094298E" w:rsidP="0014761C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94298E" w:rsidRDefault="0094298E" w:rsidP="0014761C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A57D2B" w:rsidRDefault="00A57D2B" w:rsidP="0014761C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A57D2B" w:rsidRDefault="00A57D2B" w:rsidP="0014761C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A57D2B" w:rsidRDefault="00A57D2B" w:rsidP="0014761C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A57D2B" w:rsidRDefault="00A57D2B" w:rsidP="0014761C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105843" w:rsidRDefault="00105843" w:rsidP="005A7EAA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105843" w:rsidRDefault="00105843" w:rsidP="005A7EAA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105843" w:rsidRDefault="00105843" w:rsidP="005A7EAA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105843" w:rsidRDefault="00105843" w:rsidP="005A7EAA">
      <w:pPr>
        <w:tabs>
          <w:tab w:val="left" w:pos="7655"/>
        </w:tabs>
        <w:spacing w:after="0" w:line="240" w:lineRule="auto"/>
        <w:jc w:val="both"/>
        <w:rPr>
          <w:noProof/>
        </w:rPr>
      </w:pPr>
    </w:p>
    <w:p w:rsidR="005A7EAA" w:rsidRDefault="005A7EAA" w:rsidP="005A7EAA">
      <w:pPr>
        <w:tabs>
          <w:tab w:val="left" w:pos="7655"/>
        </w:tabs>
        <w:spacing w:after="0" w:line="240" w:lineRule="auto"/>
        <w:jc w:val="both"/>
        <w:rPr>
          <w:noProof/>
        </w:rPr>
      </w:pPr>
      <w:r>
        <w:rPr>
          <w:noProof/>
        </w:rPr>
        <w:t xml:space="preserve">Автор : </w:t>
      </w:r>
      <w:r w:rsidR="00A24163">
        <w:rPr>
          <w:noProof/>
        </w:rPr>
        <w:t>Громова</w:t>
      </w:r>
      <w:r w:rsidR="0087199B">
        <w:rPr>
          <w:noProof/>
        </w:rPr>
        <w:t xml:space="preserve"> Е.Г.</w:t>
      </w:r>
      <w:r>
        <w:rPr>
          <w:noProof/>
        </w:rPr>
        <w:t xml:space="preserve"> – врач-</w:t>
      </w:r>
      <w:r w:rsidR="0087199B">
        <w:rPr>
          <w:noProof/>
        </w:rPr>
        <w:t>педиатр</w:t>
      </w:r>
      <w:r w:rsidR="007C2445">
        <w:rPr>
          <w:noProof/>
        </w:rPr>
        <w:t xml:space="preserve"> ЦДП «Успех».</w:t>
      </w:r>
    </w:p>
    <w:p w:rsidR="00105843" w:rsidRDefault="00E20C4D" w:rsidP="0014761C">
      <w:pPr>
        <w:tabs>
          <w:tab w:val="left" w:pos="7655"/>
        </w:tabs>
        <w:spacing w:after="0" w:line="240" w:lineRule="auto"/>
        <w:jc w:val="both"/>
        <w:rPr>
          <w:noProof/>
        </w:rPr>
      </w:pPr>
      <w:r>
        <w:rPr>
          <w:noProof/>
        </w:rPr>
        <w:t>Компьютерная верст</w:t>
      </w:r>
      <w:r w:rsidR="005A7EAA">
        <w:rPr>
          <w:noProof/>
        </w:rPr>
        <w:t xml:space="preserve">ка и художественное оформление : </w:t>
      </w:r>
    </w:p>
    <w:p w:rsidR="00A57D2B" w:rsidRDefault="00430830" w:rsidP="0014761C">
      <w:pPr>
        <w:tabs>
          <w:tab w:val="left" w:pos="7655"/>
        </w:tabs>
        <w:spacing w:after="0" w:line="240" w:lineRule="auto"/>
        <w:jc w:val="both"/>
        <w:rPr>
          <w:noProof/>
        </w:rPr>
      </w:pPr>
      <w:r>
        <w:rPr>
          <w:noProof/>
        </w:rPr>
        <w:t>Громова Е.Г.</w:t>
      </w:r>
      <w:r w:rsidR="005A7EAA">
        <w:rPr>
          <w:noProof/>
        </w:rPr>
        <w:t>– врач-</w:t>
      </w:r>
      <w:r>
        <w:rPr>
          <w:noProof/>
        </w:rPr>
        <w:t>педиатр</w:t>
      </w:r>
      <w:r w:rsidR="007C2445">
        <w:rPr>
          <w:noProof/>
        </w:rPr>
        <w:t xml:space="preserve"> ЦДП «Успех».</w:t>
      </w:r>
    </w:p>
    <w:p w:rsidR="00430830" w:rsidRPr="00A57D2B" w:rsidRDefault="00430830" w:rsidP="00430830">
      <w:pPr>
        <w:tabs>
          <w:tab w:val="left" w:pos="7655"/>
        </w:tabs>
        <w:spacing w:after="0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У</w:t>
      </w:r>
      <w:r w:rsidRPr="00A57D2B">
        <w:rPr>
          <w:noProof/>
          <w:sz w:val="24"/>
          <w:szCs w:val="24"/>
        </w:rPr>
        <w:t>З «23-я городская детская поликлиника»</w:t>
      </w:r>
    </w:p>
    <w:p w:rsidR="00430830" w:rsidRDefault="00430830" w:rsidP="00430830">
      <w:pPr>
        <w:tabs>
          <w:tab w:val="left" w:pos="7655"/>
        </w:tabs>
        <w:spacing w:after="0" w:line="240" w:lineRule="auto"/>
        <w:jc w:val="center"/>
        <w:rPr>
          <w:noProof/>
          <w:sz w:val="24"/>
          <w:szCs w:val="24"/>
        </w:rPr>
      </w:pPr>
      <w:r w:rsidRPr="00A57D2B">
        <w:rPr>
          <w:noProof/>
          <w:sz w:val="24"/>
          <w:szCs w:val="24"/>
        </w:rPr>
        <w:t>ЦДП «Успех»</w:t>
      </w:r>
    </w:p>
    <w:p w:rsidR="00430830" w:rsidRDefault="00430830" w:rsidP="00430830">
      <w:pPr>
        <w:tabs>
          <w:tab w:val="left" w:pos="7655"/>
        </w:tabs>
        <w:spacing w:after="0" w:line="240" w:lineRule="auto"/>
        <w:jc w:val="center"/>
        <w:rPr>
          <w:noProof/>
          <w:sz w:val="24"/>
          <w:szCs w:val="24"/>
        </w:rPr>
      </w:pPr>
    </w:p>
    <w:p w:rsidR="00A24163" w:rsidRDefault="00A24163" w:rsidP="00A57D2B">
      <w:pPr>
        <w:tabs>
          <w:tab w:val="left" w:pos="7655"/>
        </w:tabs>
        <w:spacing w:after="0" w:line="240" w:lineRule="auto"/>
        <w:jc w:val="center"/>
        <w:rPr>
          <w:noProof/>
          <w:sz w:val="24"/>
          <w:szCs w:val="24"/>
        </w:rPr>
      </w:pPr>
    </w:p>
    <w:p w:rsidR="00A24163" w:rsidRDefault="00A24163" w:rsidP="00A57D2B">
      <w:pPr>
        <w:tabs>
          <w:tab w:val="left" w:pos="7655"/>
        </w:tabs>
        <w:spacing w:after="0" w:line="240" w:lineRule="auto"/>
        <w:jc w:val="center"/>
        <w:rPr>
          <w:noProof/>
          <w:sz w:val="24"/>
          <w:szCs w:val="24"/>
        </w:rPr>
      </w:pPr>
    </w:p>
    <w:p w:rsidR="00A24163" w:rsidRDefault="00A24163" w:rsidP="00A57D2B">
      <w:pPr>
        <w:tabs>
          <w:tab w:val="left" w:pos="7655"/>
        </w:tabs>
        <w:spacing w:after="0" w:line="240" w:lineRule="auto"/>
        <w:jc w:val="center"/>
        <w:rPr>
          <w:noProof/>
          <w:sz w:val="24"/>
          <w:szCs w:val="24"/>
        </w:rPr>
      </w:pPr>
    </w:p>
    <w:p w:rsidR="00430830" w:rsidRPr="00CD667D" w:rsidRDefault="00430830" w:rsidP="00430830">
      <w:pPr>
        <w:tabs>
          <w:tab w:val="left" w:pos="7655"/>
        </w:tabs>
        <w:spacing w:after="0" w:line="240" w:lineRule="auto"/>
        <w:jc w:val="center"/>
        <w:rPr>
          <w:b/>
          <w:i/>
          <w:noProof/>
          <w:sz w:val="40"/>
          <w:szCs w:val="40"/>
        </w:rPr>
      </w:pPr>
      <w:r>
        <w:rPr>
          <w:b/>
          <w:i/>
          <w:noProof/>
          <w:sz w:val="40"/>
          <w:szCs w:val="40"/>
        </w:rPr>
        <w:t>Правила поведения на воде</w:t>
      </w:r>
    </w:p>
    <w:p w:rsidR="00A24163" w:rsidRDefault="00A24163" w:rsidP="00A57D2B">
      <w:pPr>
        <w:tabs>
          <w:tab w:val="left" w:pos="7655"/>
        </w:tabs>
        <w:spacing w:after="0" w:line="240" w:lineRule="auto"/>
        <w:jc w:val="center"/>
        <w:rPr>
          <w:noProof/>
          <w:sz w:val="24"/>
          <w:szCs w:val="24"/>
        </w:rPr>
      </w:pPr>
    </w:p>
    <w:p w:rsidR="00A24163" w:rsidRDefault="00A24163" w:rsidP="00A57D2B">
      <w:pPr>
        <w:tabs>
          <w:tab w:val="left" w:pos="7655"/>
        </w:tabs>
        <w:spacing w:after="0" w:line="240" w:lineRule="auto"/>
        <w:jc w:val="center"/>
        <w:rPr>
          <w:noProof/>
          <w:sz w:val="24"/>
          <w:szCs w:val="24"/>
        </w:rPr>
      </w:pPr>
    </w:p>
    <w:p w:rsidR="00A24163" w:rsidRDefault="00A24163" w:rsidP="00A57D2B">
      <w:pPr>
        <w:tabs>
          <w:tab w:val="left" w:pos="7655"/>
        </w:tabs>
        <w:spacing w:after="0" w:line="240" w:lineRule="auto"/>
        <w:jc w:val="center"/>
        <w:rPr>
          <w:noProof/>
          <w:sz w:val="24"/>
          <w:szCs w:val="24"/>
        </w:rPr>
      </w:pPr>
    </w:p>
    <w:p w:rsidR="00A24163" w:rsidRDefault="00A24163" w:rsidP="00A57D2B">
      <w:pPr>
        <w:tabs>
          <w:tab w:val="left" w:pos="7655"/>
        </w:tabs>
        <w:spacing w:after="0" w:line="240" w:lineRule="auto"/>
        <w:jc w:val="center"/>
        <w:rPr>
          <w:noProof/>
          <w:sz w:val="24"/>
          <w:szCs w:val="24"/>
        </w:rPr>
      </w:pPr>
    </w:p>
    <w:p w:rsidR="00A24163" w:rsidRDefault="00A24163" w:rsidP="00A57D2B">
      <w:pPr>
        <w:tabs>
          <w:tab w:val="left" w:pos="7655"/>
        </w:tabs>
        <w:spacing w:after="0" w:line="240" w:lineRule="auto"/>
        <w:jc w:val="center"/>
        <w:rPr>
          <w:noProof/>
          <w:sz w:val="24"/>
          <w:szCs w:val="24"/>
        </w:rPr>
      </w:pPr>
    </w:p>
    <w:p w:rsidR="00A24163" w:rsidRDefault="00A24163" w:rsidP="00A57D2B">
      <w:pPr>
        <w:tabs>
          <w:tab w:val="left" w:pos="7655"/>
        </w:tabs>
        <w:spacing w:after="0" w:line="240" w:lineRule="auto"/>
        <w:jc w:val="center"/>
        <w:rPr>
          <w:noProof/>
          <w:sz w:val="24"/>
          <w:szCs w:val="24"/>
        </w:rPr>
      </w:pPr>
    </w:p>
    <w:p w:rsidR="00A24163" w:rsidRDefault="00A24163" w:rsidP="00A57D2B">
      <w:pPr>
        <w:tabs>
          <w:tab w:val="left" w:pos="7655"/>
        </w:tabs>
        <w:spacing w:after="0" w:line="240" w:lineRule="auto"/>
        <w:jc w:val="center"/>
        <w:rPr>
          <w:noProof/>
          <w:sz w:val="24"/>
          <w:szCs w:val="24"/>
        </w:rPr>
      </w:pPr>
    </w:p>
    <w:p w:rsidR="00A24163" w:rsidRDefault="00430830" w:rsidP="00A57D2B">
      <w:pPr>
        <w:tabs>
          <w:tab w:val="left" w:pos="7655"/>
        </w:tabs>
        <w:spacing w:after="0" w:line="240" w:lineRule="auto"/>
        <w:jc w:val="center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4A6A97D" wp14:editId="28C0E7AB">
            <wp:extent cx="4180859" cy="3057525"/>
            <wp:effectExtent l="0" t="0" r="0" b="0"/>
            <wp:docPr id="6095607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560738" name="Рисунок 60956073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619" cy="307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D2B" w:rsidRDefault="00A57D2B" w:rsidP="00A57D2B">
      <w:pPr>
        <w:tabs>
          <w:tab w:val="left" w:pos="7655"/>
        </w:tabs>
        <w:spacing w:after="0" w:line="240" w:lineRule="auto"/>
        <w:jc w:val="both"/>
        <w:rPr>
          <w:noProof/>
          <w:sz w:val="24"/>
          <w:szCs w:val="24"/>
        </w:rPr>
      </w:pPr>
    </w:p>
    <w:p w:rsidR="00105843" w:rsidRDefault="00105843" w:rsidP="00105843">
      <w:pPr>
        <w:tabs>
          <w:tab w:val="left" w:pos="7655"/>
        </w:tabs>
        <w:spacing w:after="0" w:line="240" w:lineRule="auto"/>
        <w:rPr>
          <w:noProof/>
        </w:rPr>
      </w:pPr>
    </w:p>
    <w:p w:rsidR="00105843" w:rsidRDefault="00105843" w:rsidP="00430830">
      <w:pPr>
        <w:tabs>
          <w:tab w:val="left" w:pos="7655"/>
        </w:tabs>
        <w:spacing w:after="0" w:line="240" w:lineRule="auto"/>
        <w:jc w:val="center"/>
        <w:rPr>
          <w:noProof/>
        </w:rPr>
      </w:pPr>
    </w:p>
    <w:p w:rsidR="00105843" w:rsidRDefault="00105843" w:rsidP="00430830">
      <w:pPr>
        <w:tabs>
          <w:tab w:val="left" w:pos="7655"/>
        </w:tabs>
        <w:spacing w:after="0" w:line="240" w:lineRule="auto"/>
        <w:jc w:val="center"/>
        <w:rPr>
          <w:noProof/>
        </w:rPr>
      </w:pPr>
    </w:p>
    <w:p w:rsidR="00105843" w:rsidRDefault="00105843" w:rsidP="000264DD">
      <w:pPr>
        <w:tabs>
          <w:tab w:val="left" w:pos="7655"/>
        </w:tabs>
        <w:spacing w:after="0" w:line="240" w:lineRule="auto"/>
        <w:rPr>
          <w:noProof/>
        </w:rPr>
      </w:pPr>
    </w:p>
    <w:p w:rsidR="00105843" w:rsidRDefault="00105843" w:rsidP="00105843">
      <w:pPr>
        <w:tabs>
          <w:tab w:val="left" w:pos="7655"/>
        </w:tabs>
        <w:spacing w:after="0" w:line="240" w:lineRule="auto"/>
        <w:jc w:val="center"/>
        <w:rPr>
          <w:noProof/>
        </w:rPr>
      </w:pPr>
    </w:p>
    <w:p w:rsidR="00105843" w:rsidRDefault="00105843" w:rsidP="00105843">
      <w:pPr>
        <w:tabs>
          <w:tab w:val="left" w:pos="7655"/>
        </w:tabs>
        <w:spacing w:after="0" w:line="240" w:lineRule="auto"/>
        <w:jc w:val="center"/>
        <w:rPr>
          <w:noProof/>
        </w:rPr>
      </w:pPr>
    </w:p>
    <w:p w:rsidR="00430830" w:rsidRPr="00A57D2B" w:rsidRDefault="00430830" w:rsidP="000264DD">
      <w:pPr>
        <w:tabs>
          <w:tab w:val="left" w:pos="7655"/>
        </w:tabs>
        <w:spacing w:after="0" w:line="240" w:lineRule="auto"/>
        <w:jc w:val="center"/>
        <w:rPr>
          <w:noProof/>
        </w:rPr>
      </w:pPr>
      <w:r>
        <w:rPr>
          <w:noProof/>
        </w:rPr>
        <w:t>Минск-202</w:t>
      </w:r>
      <w:r w:rsidR="00105843">
        <w:rPr>
          <w:noProof/>
        </w:rPr>
        <w:t>3</w:t>
      </w:r>
    </w:p>
    <w:sectPr w:rsidR="00430830" w:rsidRPr="00A57D2B" w:rsidSect="00C85E6D">
      <w:type w:val="continuous"/>
      <w:pgSz w:w="16838" w:h="11906" w:orient="landscape"/>
      <w:pgMar w:top="284" w:right="395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0A53"/>
    <w:multiLevelType w:val="hybridMultilevel"/>
    <w:tmpl w:val="F12AA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41B14"/>
    <w:multiLevelType w:val="multilevel"/>
    <w:tmpl w:val="1A0A5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7951047">
    <w:abstractNumId w:val="0"/>
  </w:num>
  <w:num w:numId="2" w16cid:durableId="163186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671"/>
    <w:rsid w:val="000264DD"/>
    <w:rsid w:val="00075BFF"/>
    <w:rsid w:val="000C6C93"/>
    <w:rsid w:val="00105843"/>
    <w:rsid w:val="001136E6"/>
    <w:rsid w:val="0014761C"/>
    <w:rsid w:val="00161B94"/>
    <w:rsid w:val="0016443B"/>
    <w:rsid w:val="00232B91"/>
    <w:rsid w:val="004179CA"/>
    <w:rsid w:val="00430830"/>
    <w:rsid w:val="005A7EAA"/>
    <w:rsid w:val="005F7CA5"/>
    <w:rsid w:val="00655D73"/>
    <w:rsid w:val="007243E9"/>
    <w:rsid w:val="00754B54"/>
    <w:rsid w:val="007C2445"/>
    <w:rsid w:val="0087199B"/>
    <w:rsid w:val="008E666E"/>
    <w:rsid w:val="0094298E"/>
    <w:rsid w:val="009E75AD"/>
    <w:rsid w:val="009E7AF3"/>
    <w:rsid w:val="00A24163"/>
    <w:rsid w:val="00A57D2B"/>
    <w:rsid w:val="00AA3D69"/>
    <w:rsid w:val="00B47BB9"/>
    <w:rsid w:val="00B806DF"/>
    <w:rsid w:val="00C3420F"/>
    <w:rsid w:val="00C85E6D"/>
    <w:rsid w:val="00CD667D"/>
    <w:rsid w:val="00D11731"/>
    <w:rsid w:val="00D35D78"/>
    <w:rsid w:val="00D87894"/>
    <w:rsid w:val="00DB0509"/>
    <w:rsid w:val="00E04289"/>
    <w:rsid w:val="00E20C4D"/>
    <w:rsid w:val="00E3129A"/>
    <w:rsid w:val="00EB2671"/>
    <w:rsid w:val="00F0385E"/>
    <w:rsid w:val="00F5125A"/>
    <w:rsid w:val="00F541A0"/>
    <w:rsid w:val="00F8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0EBC"/>
  <w15:docId w15:val="{09070BA4-05CE-41F7-B9B7-BC630976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E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75AD"/>
    <w:pPr>
      <w:ind w:left="720"/>
      <w:contextualSpacing/>
    </w:pPr>
  </w:style>
  <w:style w:type="character" w:styleId="a6">
    <w:name w:val="Strong"/>
    <w:basedOn w:val="a0"/>
    <w:uiPriority w:val="22"/>
    <w:qFormat/>
    <w:rsid w:val="00DB0509"/>
    <w:rPr>
      <w:b/>
      <w:bCs/>
    </w:rPr>
  </w:style>
  <w:style w:type="paragraph" w:styleId="a7">
    <w:name w:val="Normal (Web)"/>
    <w:basedOn w:val="a"/>
    <w:uiPriority w:val="99"/>
    <w:semiHidden/>
    <w:unhideWhenUsed/>
    <w:rsid w:val="00A2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C4C0A-4EA5-4F04-8473-99FC3DA9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Успех</dc:creator>
  <cp:keywords/>
  <dc:description/>
  <cp:lastModifiedBy>User</cp:lastModifiedBy>
  <cp:revision>28</cp:revision>
  <dcterms:created xsi:type="dcterms:W3CDTF">2019-06-27T10:11:00Z</dcterms:created>
  <dcterms:modified xsi:type="dcterms:W3CDTF">2023-05-10T05:25:00Z</dcterms:modified>
</cp:coreProperties>
</file>